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882" w:rsidRDefault="001332A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Аннотация к рабочей программе по биологии  </w:t>
      </w:r>
    </w:p>
    <w:tbl>
      <w:tblPr>
        <w:tblW w:w="986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903"/>
        <w:gridCol w:w="7961"/>
      </w:tblGrid>
      <w:tr w:rsidR="00FE7882">
        <w:trPr>
          <w:trHeight w:val="579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882" w:rsidRDefault="001332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882" w:rsidRDefault="001332A7">
            <w:pPr>
              <w:tabs>
                <w:tab w:val="left" w:pos="3969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программа по биологии для 5-9 классов </w:t>
            </w:r>
          </w:p>
        </w:tc>
      </w:tr>
      <w:tr w:rsidR="00FE7882">
        <w:trPr>
          <w:trHeight w:val="435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882" w:rsidRDefault="001332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882" w:rsidRDefault="001332A7" w:rsidP="00AC0B06">
            <w:pPr>
              <w:tabs>
                <w:tab w:val="left" w:pos="6120"/>
              </w:tabs>
              <w:spacing w:after="0" w:line="240" w:lineRule="auto"/>
            </w:pPr>
            <w:r>
              <w:rPr>
                <w:sz w:val="24"/>
                <w:szCs w:val="24"/>
              </w:rPr>
              <w:t xml:space="preserve">ШМО </w:t>
            </w:r>
            <w:r w:rsidR="00AC0B06">
              <w:rPr>
                <w:sz w:val="24"/>
                <w:szCs w:val="24"/>
              </w:rPr>
              <w:t>естественно-математического цикла</w:t>
            </w:r>
          </w:p>
        </w:tc>
      </w:tr>
      <w:tr w:rsidR="00FE7882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882" w:rsidRDefault="001332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Адресность программы</w:t>
            </w: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882" w:rsidRDefault="001332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общее образование. 5-9 классы</w:t>
            </w:r>
          </w:p>
        </w:tc>
      </w:tr>
      <w:tr w:rsidR="00FE7882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882" w:rsidRDefault="001332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УМК</w:t>
            </w:r>
          </w:p>
          <w:p w:rsidR="00FE7882" w:rsidRDefault="00FE788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882" w:rsidRDefault="00AF4717">
            <w:pPr>
              <w:pStyle w:val="51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1.В.В.Пасечник «Биология</w:t>
            </w:r>
            <w:r w:rsidR="001332A7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», 5</w:t>
            </w:r>
            <w:r w:rsidR="00AC0B06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-6</w:t>
            </w:r>
            <w:r w:rsidR="001332A7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 xml:space="preserve"> класс. Учебник для общеобразовательных учреждений, М. «</w:t>
            </w:r>
            <w:r w:rsidR="00AC0B06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Просвещение</w:t>
            </w:r>
            <w:r w:rsidR="001332A7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».</w:t>
            </w:r>
          </w:p>
          <w:p w:rsidR="00FE7882" w:rsidRDefault="001332A7">
            <w:pPr>
              <w:pStyle w:val="51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2.</w:t>
            </w:r>
            <w:r w:rsidR="00AC0B06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 xml:space="preserve">И.Н.Пономарева, </w:t>
            </w:r>
            <w:proofErr w:type="spellStart"/>
            <w:r w:rsidR="00AC0B06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О.А.Корнилова</w:t>
            </w:r>
            <w:proofErr w:type="spellEnd"/>
            <w:r w:rsidR="00AC0B06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 xml:space="preserve">, </w:t>
            </w:r>
            <w:proofErr w:type="spellStart"/>
            <w:r w:rsidR="00AC0B06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В.С.Кучменко</w:t>
            </w:r>
            <w:proofErr w:type="spellEnd"/>
            <w:r w:rsidR="00AC0B06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 xml:space="preserve"> «Биология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», 6 класс. Учебник для общеобразовательных учреждений, М. «</w:t>
            </w:r>
            <w:proofErr w:type="spellStart"/>
            <w:r w:rsidR="00AC0B06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Вентана</w:t>
            </w:r>
            <w:proofErr w:type="spellEnd"/>
            <w:r w:rsidR="00AC0B06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="00AC0B06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–Г</w:t>
            </w:r>
            <w:proofErr w:type="gramEnd"/>
            <w:r w:rsidR="00AC0B06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раф»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.</w:t>
            </w:r>
          </w:p>
          <w:p w:rsidR="00FE7882" w:rsidRDefault="001332A7">
            <w:pPr>
              <w:pStyle w:val="51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 xml:space="preserve">3. </w:t>
            </w:r>
            <w:proofErr w:type="spellStart"/>
            <w:r w:rsidR="00AC0B06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В.В.Пасечник</w:t>
            </w:r>
            <w:proofErr w:type="spellEnd"/>
            <w:r w:rsidR="00AC0B06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 xml:space="preserve">, </w:t>
            </w:r>
            <w:r w:rsidR="00AF4717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«Биология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», 7 класс. Учебник для общеобразовательных учреждений, М. «</w:t>
            </w:r>
            <w:proofErr w:type="spellStart"/>
            <w:r w:rsidR="00AC0B06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Прсвещение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».</w:t>
            </w:r>
          </w:p>
          <w:p w:rsidR="00FE7882" w:rsidRDefault="001332A7">
            <w:pPr>
              <w:pStyle w:val="51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4.</w:t>
            </w:r>
            <w:r w:rsidR="00AC0B06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 xml:space="preserve">В.В.Пасечник, </w:t>
            </w:r>
            <w:proofErr w:type="spellStart"/>
            <w:r w:rsidR="00AC0B06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А.А.Каменский</w:t>
            </w:r>
            <w:proofErr w:type="spellEnd"/>
            <w:r w:rsidR="00AC0B06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 xml:space="preserve"> «Биология</w:t>
            </w:r>
            <w:r w:rsidR="00AF4717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 xml:space="preserve">», 8 класс.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Учебник для общеобразовательных учреждений, М. «</w:t>
            </w:r>
            <w:r w:rsidR="00AC0B06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Просвещение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».</w:t>
            </w:r>
          </w:p>
          <w:p w:rsidR="00FE7882" w:rsidRDefault="001332A7">
            <w:pPr>
              <w:pStyle w:val="51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5.В.В.</w:t>
            </w:r>
            <w:r w:rsidR="00AF4717"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 xml:space="preserve">Пасечник «Биология», 9 класс.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 w:eastAsia="en-US"/>
              </w:rPr>
              <w:t>Учебник для общеобразовательных учреждений, М. «Просвещение».</w:t>
            </w:r>
          </w:p>
        </w:tc>
      </w:tr>
      <w:tr w:rsidR="00FE7882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882" w:rsidRDefault="001332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 программы</w:t>
            </w:r>
          </w:p>
          <w:p w:rsidR="00FE7882" w:rsidRDefault="00FE7882">
            <w:pPr>
              <w:spacing w:after="0" w:line="240" w:lineRule="auto"/>
              <w:rPr>
                <w:sz w:val="24"/>
                <w:szCs w:val="24"/>
              </w:rPr>
            </w:pPr>
          </w:p>
          <w:p w:rsidR="00FE7882" w:rsidRDefault="00FE788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882" w:rsidRDefault="001332A7">
            <w:pPr>
              <w:pStyle w:val="afe"/>
              <w:shd w:val="clear" w:color="auto" w:fill="FFFFFF"/>
              <w:spacing w:before="0" w:after="0"/>
            </w:pPr>
            <w:r>
              <w:t>ФГОС основного общего образования</w:t>
            </w:r>
          </w:p>
          <w:p w:rsidR="00FE7882" w:rsidRDefault="001332A7">
            <w:pPr>
              <w:pStyle w:val="afe"/>
              <w:shd w:val="clear" w:color="auto" w:fill="FFFFFF"/>
              <w:spacing w:before="0" w:after="0"/>
            </w:pPr>
            <w:r>
              <w:t xml:space="preserve"> Основная образовательная программа школы</w:t>
            </w:r>
          </w:p>
          <w:p w:rsidR="00FE7882" w:rsidRDefault="001332A7" w:rsidP="00AC0B06">
            <w:pPr>
              <w:pStyle w:val="afe"/>
              <w:shd w:val="clear" w:color="auto" w:fill="FFFFFF"/>
              <w:spacing w:before="0" w:after="0"/>
            </w:pPr>
            <w:r>
              <w:t>Примерная  програм</w:t>
            </w:r>
            <w:r w:rsidR="00AC0B06">
              <w:t>ма по биологии с учётом авторской</w:t>
            </w:r>
            <w:r>
              <w:t xml:space="preserve"> программы по биологии В.В. Пасечника, </w:t>
            </w:r>
            <w:proofErr w:type="spellStart"/>
            <w:r w:rsidR="00AC0B06">
              <w:t>И.Н.Пономаревой</w:t>
            </w:r>
            <w:proofErr w:type="spellEnd"/>
            <w:r>
              <w:t>.</w:t>
            </w:r>
          </w:p>
        </w:tc>
      </w:tr>
      <w:tr w:rsidR="00FE7882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882" w:rsidRDefault="001332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  <w:p w:rsidR="00FE7882" w:rsidRDefault="00FE7882">
            <w:pPr>
              <w:spacing w:after="0" w:line="240" w:lineRule="auto"/>
              <w:rPr>
                <w:sz w:val="24"/>
                <w:szCs w:val="24"/>
              </w:rPr>
            </w:pPr>
          </w:p>
          <w:p w:rsidR="00FE7882" w:rsidRDefault="00FE788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882" w:rsidRPr="00651BA1" w:rsidRDefault="001332A7">
            <w:pPr>
              <w:pStyle w:val="12"/>
              <w:numPr>
                <w:ilvl w:val="0"/>
                <w:numId w:val="1"/>
              </w:numPr>
              <w:shd w:val="clear" w:color="auto" w:fill="auto"/>
              <w:tabs>
                <w:tab w:val="clear" w:pos="708"/>
                <w:tab w:val="left" w:pos="187"/>
                <w:tab w:val="left" w:pos="590"/>
              </w:tabs>
              <w:spacing w:after="0" w:line="240" w:lineRule="auto"/>
              <w:ind w:right="20" w:firstLine="300"/>
              <w:jc w:val="both"/>
              <w:rPr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 w:eastAsia="en-US"/>
              </w:rPr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 (клеточной, эволюционной Ч. Дарвина), элементарных представлений наследственности и изменчивости (ген, хромосома, мутация, наследственные заболевания, наследственная и ненаследственная изменчивость, гаметы), об </w:t>
            </w:r>
            <w:proofErr w:type="spellStart"/>
            <w:r>
              <w:rPr>
                <w:sz w:val="24"/>
                <w:szCs w:val="24"/>
                <w:lang w:val="ru-RU" w:eastAsia="en-US"/>
              </w:rPr>
              <w:t>экосистемной</w:t>
            </w:r>
            <w:proofErr w:type="spellEnd"/>
            <w:r>
              <w:rPr>
                <w:sz w:val="24"/>
                <w:szCs w:val="24"/>
                <w:lang w:val="ru-RU" w:eastAsia="en-US"/>
              </w:rPr>
              <w:t xml:space="preserve"> организации жизни; овладение понятийным аппаратом биологии;</w:t>
            </w:r>
            <w:proofErr w:type="gramEnd"/>
          </w:p>
          <w:p w:rsidR="00FE7882" w:rsidRDefault="001332A7">
            <w:pPr>
              <w:pStyle w:val="12"/>
              <w:numPr>
                <w:ilvl w:val="0"/>
                <w:numId w:val="2"/>
              </w:numPr>
              <w:shd w:val="clear" w:color="auto" w:fill="auto"/>
              <w:tabs>
                <w:tab w:val="clear" w:pos="708"/>
                <w:tab w:val="left" w:pos="595"/>
              </w:tabs>
              <w:spacing w:after="0" w:line="240" w:lineRule="auto"/>
              <w:ind w:right="20" w:firstLine="300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приобретение опыта использования методов биологической науки для изучения живых организмов и человека: наблюдения за живыми объектами, собственным организмом; описание биологических объектов и процессов; проведение несложных биологических экспериментов с использованием аналоговых и цифровых биологических приборов и инструментов;</w:t>
            </w:r>
          </w:p>
          <w:p w:rsidR="00FE7882" w:rsidRPr="00651BA1" w:rsidRDefault="001332A7">
            <w:pPr>
              <w:pStyle w:val="12"/>
              <w:numPr>
                <w:ilvl w:val="0"/>
                <w:numId w:val="2"/>
              </w:numPr>
              <w:shd w:val="clear" w:color="auto" w:fill="auto"/>
              <w:tabs>
                <w:tab w:val="clear" w:pos="708"/>
                <w:tab w:val="left" w:pos="595"/>
              </w:tabs>
              <w:spacing w:after="0" w:line="240" w:lineRule="auto"/>
              <w:ind w:right="20" w:firstLine="284"/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 w:eastAsia="en-US"/>
              </w:rPr>
              <w:t>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ними; проведение наблюдений за состоянием собственного организма;</w:t>
            </w:r>
          </w:p>
          <w:p w:rsidR="00FE7882" w:rsidRDefault="001332A7">
            <w:pPr>
              <w:pStyle w:val="12"/>
              <w:numPr>
                <w:ilvl w:val="0"/>
                <w:numId w:val="2"/>
              </w:numPr>
              <w:shd w:val="clear" w:color="auto" w:fill="auto"/>
              <w:tabs>
                <w:tab w:val="clear" w:pos="708"/>
                <w:tab w:val="left" w:pos="595"/>
              </w:tabs>
              <w:spacing w:after="0" w:line="240" w:lineRule="auto"/>
              <w:ind w:right="20" w:firstLine="284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человека, выбирать целевые и смысловые установки в своих действиях и поступках по отношению к живой природе, здоровью своему и окружающих; </w:t>
            </w:r>
          </w:p>
          <w:p w:rsidR="00FE7882" w:rsidRDefault="001332A7">
            <w:pPr>
              <w:pStyle w:val="12"/>
              <w:numPr>
                <w:ilvl w:val="0"/>
                <w:numId w:val="2"/>
              </w:numPr>
              <w:shd w:val="clear" w:color="auto" w:fill="auto"/>
              <w:tabs>
                <w:tab w:val="clear" w:pos="708"/>
                <w:tab w:val="left" w:pos="610"/>
              </w:tabs>
              <w:spacing w:after="0" w:line="240" w:lineRule="auto"/>
              <w:ind w:left="20" w:right="20" w:firstLine="300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осознание необходимости сохранения биоразнообразия и природных местообитаний;</w:t>
            </w:r>
          </w:p>
          <w:p w:rsidR="00FE7882" w:rsidRDefault="001332A7">
            <w:pPr>
              <w:pStyle w:val="12"/>
              <w:numPr>
                <w:ilvl w:val="0"/>
                <w:numId w:val="2"/>
              </w:numPr>
              <w:shd w:val="clear" w:color="auto" w:fill="auto"/>
              <w:tabs>
                <w:tab w:val="clear" w:pos="708"/>
                <w:tab w:val="left" w:pos="615"/>
              </w:tabs>
              <w:spacing w:after="0" w:line="240" w:lineRule="auto"/>
              <w:ind w:left="20" w:right="20" w:firstLine="300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овладение приёмами работы с информацией биологического содержания, представленной в разной форме (в виде текста, табличных данных, схем, фотографий и др.);</w:t>
            </w:r>
          </w:p>
          <w:p w:rsidR="00FE7882" w:rsidRDefault="001332A7">
            <w:pPr>
              <w:pStyle w:val="12"/>
              <w:numPr>
                <w:ilvl w:val="0"/>
                <w:numId w:val="2"/>
              </w:numPr>
              <w:shd w:val="clear" w:color="auto" w:fill="auto"/>
              <w:tabs>
                <w:tab w:val="clear" w:pos="708"/>
                <w:tab w:val="left" w:pos="610"/>
              </w:tabs>
              <w:spacing w:after="0" w:line="240" w:lineRule="auto"/>
              <w:ind w:left="20" w:right="20" w:firstLine="300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 xml:space="preserve">создание основы для формирования интереса к дальнейшему </w:t>
            </w:r>
            <w:r>
              <w:rPr>
                <w:sz w:val="24"/>
                <w:szCs w:val="24"/>
                <w:lang w:val="ru-RU" w:eastAsia="en-US"/>
              </w:rPr>
              <w:lastRenderedPageBreak/>
              <w:t>расширению и углублению биологических знаний и выбора биологии как профильного предмета на ступени среднего полного образования, а в дальнейшем и в качестве сферы своей профессиональной деятельности.</w:t>
            </w:r>
          </w:p>
        </w:tc>
      </w:tr>
      <w:tr w:rsidR="00FE7882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882" w:rsidRDefault="001332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Основные задачи</w:t>
            </w:r>
          </w:p>
          <w:p w:rsidR="00FE7882" w:rsidRDefault="00FE7882">
            <w:pPr>
              <w:spacing w:after="0" w:line="240" w:lineRule="auto"/>
              <w:rPr>
                <w:sz w:val="24"/>
                <w:szCs w:val="24"/>
              </w:rPr>
            </w:pPr>
          </w:p>
          <w:p w:rsidR="00FE7882" w:rsidRDefault="00FE788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882" w:rsidRDefault="001332A7">
            <w:pPr>
              <w:pStyle w:val="afb"/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75"/>
              </w:tabs>
              <w:spacing w:after="0" w:line="240" w:lineRule="auto"/>
              <w:ind w:left="7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формирование у учащихся представлений об отличительных особенностях живой природы, её многообразии и эволюции, человеке как биосоциальном существе;</w:t>
            </w:r>
          </w:p>
          <w:p w:rsidR="00FE7882" w:rsidRDefault="001332A7">
            <w:pPr>
              <w:pStyle w:val="afb"/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75"/>
              </w:tabs>
              <w:spacing w:after="0" w:line="240" w:lineRule="auto"/>
              <w:ind w:left="7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биологии;</w:t>
            </w:r>
          </w:p>
          <w:p w:rsidR="00FE7882" w:rsidRDefault="001332A7">
            <w:pPr>
              <w:pStyle w:val="afb"/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75"/>
              </w:tabs>
              <w:spacing w:after="0" w:line="240" w:lineRule="auto"/>
              <w:ind w:left="7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формирование модели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здоровьесберегающего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 xml:space="preserve"> и безопасного поведения в условиях повседневной жизни и в различных опасных ситуациях;</w:t>
            </w:r>
          </w:p>
          <w:p w:rsidR="00FE7882" w:rsidRDefault="001332A7">
            <w:pPr>
              <w:pStyle w:val="afb"/>
              <w:widowControl w:val="0"/>
              <w:numPr>
                <w:ilvl w:val="0"/>
                <w:numId w:val="3"/>
              </w:numPr>
              <w:tabs>
                <w:tab w:val="clear" w:pos="720"/>
                <w:tab w:val="left" w:pos="75"/>
              </w:tabs>
              <w:spacing w:after="0" w:line="240" w:lineRule="auto"/>
              <w:ind w:left="75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знакомство учащихся с методами научного познания живой природы, постановке проблем, требующих от учащихся самостоятельной деятельности по их разрешению;</w:t>
            </w:r>
          </w:p>
          <w:p w:rsidR="00FE7882" w:rsidRPr="00651BA1" w:rsidRDefault="00FE7882">
            <w:pPr>
              <w:spacing w:after="0"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E7882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882" w:rsidRDefault="001332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882" w:rsidRDefault="001332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</w:tr>
      <w:tr w:rsidR="00FE7882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882" w:rsidRDefault="001332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часов  </w:t>
            </w:r>
          </w:p>
        </w:tc>
        <w:tc>
          <w:tcPr>
            <w:tcW w:w="7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882" w:rsidRDefault="001332A7">
            <w:pPr>
              <w:spacing w:after="0" w:line="240" w:lineRule="auto"/>
            </w:pPr>
            <w:r>
              <w:rPr>
                <w:sz w:val="24"/>
                <w:szCs w:val="24"/>
              </w:rPr>
              <w:t>5 класс – 1 час в неделю</w:t>
            </w:r>
          </w:p>
          <w:p w:rsidR="00FE7882" w:rsidRDefault="001332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класс – 1 час, в неделю</w:t>
            </w:r>
          </w:p>
          <w:p w:rsidR="00FE7882" w:rsidRDefault="001332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 – 1 час в неделю</w:t>
            </w:r>
          </w:p>
          <w:p w:rsidR="00FE7882" w:rsidRDefault="001332A7">
            <w:pPr>
              <w:spacing w:after="0" w:line="240" w:lineRule="auto"/>
            </w:pPr>
            <w:r>
              <w:rPr>
                <w:sz w:val="24"/>
                <w:szCs w:val="24"/>
              </w:rPr>
              <w:t>8 класс – 2 часа в неделю</w:t>
            </w:r>
          </w:p>
          <w:p w:rsidR="00FE7882" w:rsidRDefault="001332A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 класс - 2 часа в неделю</w:t>
            </w:r>
          </w:p>
        </w:tc>
      </w:tr>
    </w:tbl>
    <w:p w:rsidR="00FE7882" w:rsidRDefault="00FE7882">
      <w:pPr>
        <w:rPr>
          <w:sz w:val="24"/>
          <w:szCs w:val="24"/>
        </w:rPr>
      </w:pPr>
    </w:p>
    <w:sectPr w:rsidR="00FE7882">
      <w:pgSz w:w="11906" w:h="16838"/>
      <w:pgMar w:top="1134" w:right="1134" w:bottom="1134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2A7" w:rsidRDefault="001332A7">
      <w:pPr>
        <w:spacing w:after="0" w:line="240" w:lineRule="auto"/>
      </w:pPr>
      <w:r>
        <w:separator/>
      </w:r>
    </w:p>
  </w:endnote>
  <w:endnote w:type="continuationSeparator" w:id="0">
    <w:p w:rsidR="001332A7" w:rsidRDefault="00133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2A7" w:rsidRDefault="001332A7">
      <w:pPr>
        <w:spacing w:after="0" w:line="240" w:lineRule="auto"/>
      </w:pPr>
      <w:r>
        <w:separator/>
      </w:r>
    </w:p>
  </w:footnote>
  <w:footnote w:type="continuationSeparator" w:id="0">
    <w:p w:rsidR="001332A7" w:rsidRDefault="00133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3274E"/>
    <w:multiLevelType w:val="hybridMultilevel"/>
    <w:tmpl w:val="463497C2"/>
    <w:lvl w:ilvl="0" w:tplc="51CA2822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cs="Courier New"/>
      </w:rPr>
    </w:lvl>
    <w:lvl w:ilvl="1" w:tplc="268635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EBA06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F265C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518D7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33A7C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148A50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2A7E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86B0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24FC214B"/>
    <w:multiLevelType w:val="hybridMultilevel"/>
    <w:tmpl w:val="08D8A844"/>
    <w:lvl w:ilvl="0" w:tplc="B966F2E6">
      <w:start w:val="1"/>
      <w:numFmt w:val="bullet"/>
      <w:lvlText w:val="—"/>
      <w:lvlJc w:val="left"/>
      <w:pPr>
        <w:tabs>
          <w:tab w:val="num" w:pos="708"/>
        </w:tabs>
        <w:ind w:left="0" w:firstLine="0"/>
      </w:pPr>
      <w:rPr>
        <w:rFonts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2"/>
        <w:szCs w:val="24"/>
        <w:u w:val="none"/>
        <w:vertAlign w:val="baseline"/>
        <w:lang w:val="ru-RU" w:eastAsia="en-US"/>
      </w:rPr>
    </w:lvl>
    <w:lvl w:ilvl="1" w:tplc="2944980C">
      <w:numFmt w:val="decimal"/>
      <w:lvlText w:val="%2"/>
      <w:lvlJc w:val="left"/>
      <w:pPr>
        <w:ind w:left="0" w:firstLine="0"/>
      </w:pPr>
      <w:rPr>
        <w:rFonts w:cs="Times New Roman"/>
      </w:rPr>
    </w:lvl>
    <w:lvl w:ilvl="2" w:tplc="8ACE6272">
      <w:numFmt w:val="decimal"/>
      <w:lvlText w:val="%3"/>
      <w:lvlJc w:val="left"/>
      <w:pPr>
        <w:ind w:left="0" w:firstLine="0"/>
      </w:pPr>
      <w:rPr>
        <w:rFonts w:cs="Times New Roman"/>
      </w:rPr>
    </w:lvl>
    <w:lvl w:ilvl="3" w:tplc="28826298">
      <w:numFmt w:val="decimal"/>
      <w:lvlText w:val="%4"/>
      <w:lvlJc w:val="left"/>
      <w:pPr>
        <w:ind w:left="0" w:firstLine="0"/>
      </w:pPr>
      <w:rPr>
        <w:rFonts w:cs="Times New Roman"/>
      </w:rPr>
    </w:lvl>
    <w:lvl w:ilvl="4" w:tplc="B5FADE60">
      <w:numFmt w:val="decimal"/>
      <w:lvlText w:val="%5"/>
      <w:lvlJc w:val="left"/>
      <w:pPr>
        <w:ind w:left="0" w:firstLine="0"/>
      </w:pPr>
      <w:rPr>
        <w:rFonts w:cs="Times New Roman"/>
      </w:rPr>
    </w:lvl>
    <w:lvl w:ilvl="5" w:tplc="97643F16">
      <w:numFmt w:val="decimal"/>
      <w:lvlText w:val="%6"/>
      <w:lvlJc w:val="left"/>
      <w:pPr>
        <w:ind w:left="0" w:firstLine="0"/>
      </w:pPr>
      <w:rPr>
        <w:rFonts w:cs="Times New Roman"/>
      </w:rPr>
    </w:lvl>
    <w:lvl w:ilvl="6" w:tplc="B44AF668">
      <w:numFmt w:val="decimal"/>
      <w:lvlText w:val="%7"/>
      <w:lvlJc w:val="left"/>
      <w:pPr>
        <w:ind w:left="0" w:firstLine="0"/>
      </w:pPr>
      <w:rPr>
        <w:rFonts w:cs="Times New Roman"/>
      </w:rPr>
    </w:lvl>
    <w:lvl w:ilvl="7" w:tplc="B104997C">
      <w:numFmt w:val="decimal"/>
      <w:lvlText w:val="%8"/>
      <w:lvlJc w:val="left"/>
      <w:pPr>
        <w:ind w:left="0" w:firstLine="0"/>
      </w:pPr>
      <w:rPr>
        <w:rFonts w:cs="Times New Roman"/>
      </w:rPr>
    </w:lvl>
    <w:lvl w:ilvl="8" w:tplc="B754A852">
      <w:numFmt w:val="decimal"/>
      <w:lvlText w:val="%9"/>
      <w:lvlJc w:val="left"/>
      <w:pPr>
        <w:ind w:left="0" w:firstLine="0"/>
      </w:pPr>
      <w:rPr>
        <w:rFonts w:cs="Times New Roman"/>
      </w:rPr>
    </w:lvl>
  </w:abstractNum>
  <w:abstractNum w:abstractNumId="2">
    <w:nsid w:val="5E0E7984"/>
    <w:multiLevelType w:val="hybridMultilevel"/>
    <w:tmpl w:val="FE8264C4"/>
    <w:lvl w:ilvl="0" w:tplc="0DCA8508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cs="Times New Roman"/>
        <w:b w:val="0"/>
        <w:i w:val="0"/>
        <w:caps w:val="0"/>
        <w:smallCaps w:val="0"/>
        <w:strike w:val="0"/>
        <w:color w:val="000000"/>
        <w:spacing w:val="0"/>
        <w:position w:val="0"/>
        <w:sz w:val="22"/>
        <w:szCs w:val="24"/>
        <w:u w:val="none"/>
        <w:vertAlign w:val="baseline"/>
        <w:lang w:val="ru-RU" w:eastAsia="en-US"/>
      </w:rPr>
    </w:lvl>
    <w:lvl w:ilvl="1" w:tplc="FF4216B4">
      <w:numFmt w:val="decimal"/>
      <w:lvlText w:val="%2"/>
      <w:lvlJc w:val="left"/>
      <w:pPr>
        <w:ind w:left="0" w:firstLine="0"/>
      </w:pPr>
      <w:rPr>
        <w:rFonts w:cs="Times New Roman"/>
      </w:rPr>
    </w:lvl>
    <w:lvl w:ilvl="2" w:tplc="5D609EC2">
      <w:numFmt w:val="decimal"/>
      <w:lvlText w:val="%3"/>
      <w:lvlJc w:val="left"/>
      <w:pPr>
        <w:ind w:left="0" w:firstLine="0"/>
      </w:pPr>
      <w:rPr>
        <w:rFonts w:cs="Times New Roman"/>
      </w:rPr>
    </w:lvl>
    <w:lvl w:ilvl="3" w:tplc="2AE018AE">
      <w:numFmt w:val="decimal"/>
      <w:lvlText w:val="%4"/>
      <w:lvlJc w:val="left"/>
      <w:pPr>
        <w:ind w:left="0" w:firstLine="0"/>
      </w:pPr>
      <w:rPr>
        <w:rFonts w:cs="Times New Roman"/>
      </w:rPr>
    </w:lvl>
    <w:lvl w:ilvl="4" w:tplc="22B6F8B4">
      <w:numFmt w:val="decimal"/>
      <w:lvlText w:val="%5"/>
      <w:lvlJc w:val="left"/>
      <w:pPr>
        <w:ind w:left="0" w:firstLine="0"/>
      </w:pPr>
      <w:rPr>
        <w:rFonts w:cs="Times New Roman"/>
      </w:rPr>
    </w:lvl>
    <w:lvl w:ilvl="5" w:tplc="CA720D4E">
      <w:numFmt w:val="decimal"/>
      <w:lvlText w:val="%6"/>
      <w:lvlJc w:val="left"/>
      <w:pPr>
        <w:ind w:left="0" w:firstLine="0"/>
      </w:pPr>
      <w:rPr>
        <w:rFonts w:cs="Times New Roman"/>
      </w:rPr>
    </w:lvl>
    <w:lvl w:ilvl="6" w:tplc="CB889ECC">
      <w:numFmt w:val="decimal"/>
      <w:lvlText w:val="%7"/>
      <w:lvlJc w:val="left"/>
      <w:pPr>
        <w:ind w:left="0" w:firstLine="0"/>
      </w:pPr>
      <w:rPr>
        <w:rFonts w:cs="Times New Roman"/>
      </w:rPr>
    </w:lvl>
    <w:lvl w:ilvl="7" w:tplc="6EF657D6">
      <w:numFmt w:val="decimal"/>
      <w:lvlText w:val="%8"/>
      <w:lvlJc w:val="left"/>
      <w:pPr>
        <w:ind w:left="0" w:firstLine="0"/>
      </w:pPr>
      <w:rPr>
        <w:rFonts w:cs="Times New Roman"/>
      </w:rPr>
    </w:lvl>
    <w:lvl w:ilvl="8" w:tplc="29DC50E0">
      <w:numFmt w:val="decimal"/>
      <w:lvlText w:val="%9"/>
      <w:lvlJc w:val="left"/>
      <w:pPr>
        <w:ind w:left="0" w:firstLine="0"/>
      </w:pPr>
      <w:rPr>
        <w:rFonts w:cs="Times New Roman"/>
      </w:rPr>
    </w:lvl>
  </w:abstractNum>
  <w:abstractNum w:abstractNumId="3">
    <w:nsid w:val="676672E7"/>
    <w:multiLevelType w:val="hybridMultilevel"/>
    <w:tmpl w:val="8B862BB2"/>
    <w:lvl w:ilvl="0" w:tplc="C2943E2E">
      <w:start w:val="1"/>
      <w:numFmt w:val="none"/>
      <w:suff w:val="nothing"/>
      <w:lvlText w:val=""/>
      <w:lvlJc w:val="left"/>
      <w:pPr>
        <w:ind w:left="0" w:firstLine="0"/>
      </w:pPr>
    </w:lvl>
    <w:lvl w:ilvl="1" w:tplc="FDF2BEE0">
      <w:start w:val="1"/>
      <w:numFmt w:val="none"/>
      <w:suff w:val="nothing"/>
      <w:lvlText w:val=""/>
      <w:lvlJc w:val="left"/>
      <w:pPr>
        <w:ind w:left="0" w:firstLine="0"/>
      </w:pPr>
    </w:lvl>
    <w:lvl w:ilvl="2" w:tplc="339AFC38">
      <w:start w:val="1"/>
      <w:numFmt w:val="none"/>
      <w:suff w:val="nothing"/>
      <w:lvlText w:val=""/>
      <w:lvlJc w:val="left"/>
      <w:pPr>
        <w:ind w:left="0" w:firstLine="0"/>
      </w:pPr>
    </w:lvl>
    <w:lvl w:ilvl="3" w:tplc="9436582E">
      <w:start w:val="1"/>
      <w:numFmt w:val="none"/>
      <w:suff w:val="nothing"/>
      <w:lvlText w:val=""/>
      <w:lvlJc w:val="left"/>
      <w:pPr>
        <w:ind w:left="0" w:firstLine="0"/>
      </w:pPr>
    </w:lvl>
    <w:lvl w:ilvl="4" w:tplc="3C88BD74">
      <w:start w:val="1"/>
      <w:numFmt w:val="none"/>
      <w:suff w:val="nothing"/>
      <w:lvlText w:val=""/>
      <w:lvlJc w:val="left"/>
      <w:pPr>
        <w:ind w:left="0" w:firstLine="0"/>
      </w:pPr>
    </w:lvl>
    <w:lvl w:ilvl="5" w:tplc="BFC6AF12">
      <w:start w:val="1"/>
      <w:numFmt w:val="none"/>
      <w:suff w:val="nothing"/>
      <w:lvlText w:val=""/>
      <w:lvlJc w:val="left"/>
      <w:pPr>
        <w:ind w:left="0" w:firstLine="0"/>
      </w:pPr>
    </w:lvl>
    <w:lvl w:ilvl="6" w:tplc="F8DA74F0">
      <w:start w:val="1"/>
      <w:numFmt w:val="none"/>
      <w:suff w:val="nothing"/>
      <w:lvlText w:val=""/>
      <w:lvlJc w:val="left"/>
      <w:pPr>
        <w:ind w:left="0" w:firstLine="0"/>
      </w:pPr>
    </w:lvl>
    <w:lvl w:ilvl="7" w:tplc="856AD04C">
      <w:start w:val="1"/>
      <w:numFmt w:val="none"/>
      <w:suff w:val="nothing"/>
      <w:lvlText w:val=""/>
      <w:lvlJc w:val="left"/>
      <w:pPr>
        <w:ind w:left="0" w:firstLine="0"/>
      </w:pPr>
    </w:lvl>
    <w:lvl w:ilvl="8" w:tplc="99DE6E4A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882"/>
    <w:rsid w:val="001332A7"/>
    <w:rsid w:val="005420ED"/>
    <w:rsid w:val="00651BA1"/>
    <w:rsid w:val="00AC0B06"/>
    <w:rsid w:val="00AF4717"/>
    <w:rsid w:val="00FE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i w:val="0"/>
      <w:caps w:val="0"/>
      <w:smallCaps w:val="0"/>
      <w:strike w:val="0"/>
      <w:color w:val="000000"/>
      <w:spacing w:val="0"/>
      <w:position w:val="0"/>
      <w:sz w:val="22"/>
      <w:szCs w:val="24"/>
      <w:u w:val="none"/>
      <w:vertAlign w:val="baseline"/>
      <w:lang w:val="ru-RU" w:eastAsia="en-US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  <w:i w:val="0"/>
      <w:caps w:val="0"/>
      <w:smallCaps w:val="0"/>
      <w:strike w:val="0"/>
      <w:color w:val="000000"/>
      <w:spacing w:val="0"/>
      <w:position w:val="0"/>
      <w:sz w:val="22"/>
      <w:szCs w:val="24"/>
      <w:u w:val="none"/>
      <w:vertAlign w:val="baseline"/>
      <w:lang w:val="ru-RU" w:eastAsia="en-US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Courier New" w:eastAsia="Courier New" w:hAnsi="Courier New" w:cs="Courier New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f9">
    <w:name w:val="Основной текст Знак"/>
    <w:qFormat/>
    <w:rPr>
      <w:rFonts w:ascii="Calibri" w:hAnsi="Calibri" w:cs="Calibri"/>
      <w:lang w:val="en-US" w:bidi="ar-SA"/>
    </w:rPr>
  </w:style>
  <w:style w:type="character" w:customStyle="1" w:styleId="52">
    <w:name w:val="Заголовок №5_"/>
    <w:qFormat/>
    <w:rPr>
      <w:rFonts w:ascii="Verdana" w:hAnsi="Verdana" w:cs="Verdana"/>
      <w:b/>
      <w:spacing w:val="-2"/>
      <w:sz w:val="26"/>
      <w:shd w:val="clear" w:color="auto" w:fill="FFFFFF"/>
      <w:lang w:bidi="ar-SA"/>
    </w:rPr>
  </w:style>
  <w:style w:type="character" w:customStyle="1" w:styleId="afa">
    <w:name w:val="Основной текст_"/>
    <w:qFormat/>
    <w:rPr>
      <w:shd w:val="clear" w:color="auto" w:fill="FFFFFF"/>
      <w:lang w:bidi="ar-SA"/>
    </w:rPr>
  </w:style>
  <w:style w:type="paragraph" w:customStyle="1" w:styleId="Heading">
    <w:name w:val="Heading"/>
    <w:basedOn w:val="a"/>
    <w:next w:val="afb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b">
    <w:name w:val="Body Text"/>
    <w:basedOn w:val="a"/>
    <w:pPr>
      <w:spacing w:after="120"/>
    </w:pPr>
    <w:rPr>
      <w:rFonts w:ascii="Calibri" w:hAnsi="Calibri" w:cs="Calibri"/>
      <w:sz w:val="20"/>
      <w:szCs w:val="20"/>
      <w:lang w:val="en-US"/>
    </w:rPr>
  </w:style>
  <w:style w:type="paragraph" w:styleId="afc">
    <w:name w:val="List"/>
    <w:basedOn w:val="afb"/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510">
    <w:name w:val="Заголовок №51"/>
    <w:basedOn w:val="a"/>
    <w:qFormat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spacing w:val="-2"/>
      <w:sz w:val="26"/>
      <w:szCs w:val="20"/>
      <w:shd w:val="clear" w:color="auto" w:fill="FFFFFF"/>
      <w:lang w:val="en-US"/>
    </w:rPr>
  </w:style>
  <w:style w:type="paragraph" w:styleId="afe">
    <w:name w:val="Normal (Web)"/>
    <w:basedOn w:val="a"/>
    <w:qFormat/>
    <w:pPr>
      <w:spacing w:before="280" w:after="280" w:line="240" w:lineRule="auto"/>
    </w:pPr>
    <w:rPr>
      <w:sz w:val="24"/>
      <w:szCs w:val="24"/>
    </w:r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after="180" w:line="216" w:lineRule="exact"/>
      <w:jc w:val="center"/>
    </w:pPr>
    <w:rPr>
      <w:sz w:val="20"/>
      <w:szCs w:val="20"/>
      <w:shd w:val="clear" w:color="auto" w:fill="FFFFFF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="Times New Roman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i w:val="0"/>
      <w:caps w:val="0"/>
      <w:smallCaps w:val="0"/>
      <w:strike w:val="0"/>
      <w:color w:val="000000"/>
      <w:spacing w:val="0"/>
      <w:position w:val="0"/>
      <w:sz w:val="22"/>
      <w:szCs w:val="24"/>
      <w:u w:val="none"/>
      <w:vertAlign w:val="baseline"/>
      <w:lang w:val="ru-RU" w:eastAsia="en-US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  <w:i w:val="0"/>
      <w:caps w:val="0"/>
      <w:smallCaps w:val="0"/>
      <w:strike w:val="0"/>
      <w:color w:val="000000"/>
      <w:spacing w:val="0"/>
      <w:position w:val="0"/>
      <w:sz w:val="22"/>
      <w:szCs w:val="24"/>
      <w:u w:val="none"/>
      <w:vertAlign w:val="baseline"/>
      <w:lang w:val="ru-RU" w:eastAsia="en-US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  <w:rPr>
      <w:rFonts w:ascii="Courier New" w:eastAsia="Courier New" w:hAnsi="Courier New" w:cs="Courier New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f9">
    <w:name w:val="Основной текст Знак"/>
    <w:qFormat/>
    <w:rPr>
      <w:rFonts w:ascii="Calibri" w:hAnsi="Calibri" w:cs="Calibri"/>
      <w:lang w:val="en-US" w:bidi="ar-SA"/>
    </w:rPr>
  </w:style>
  <w:style w:type="character" w:customStyle="1" w:styleId="52">
    <w:name w:val="Заголовок №5_"/>
    <w:qFormat/>
    <w:rPr>
      <w:rFonts w:ascii="Verdana" w:hAnsi="Verdana" w:cs="Verdana"/>
      <w:b/>
      <w:spacing w:val="-2"/>
      <w:sz w:val="26"/>
      <w:shd w:val="clear" w:color="auto" w:fill="FFFFFF"/>
      <w:lang w:bidi="ar-SA"/>
    </w:rPr>
  </w:style>
  <w:style w:type="character" w:customStyle="1" w:styleId="afa">
    <w:name w:val="Основной текст_"/>
    <w:qFormat/>
    <w:rPr>
      <w:shd w:val="clear" w:color="auto" w:fill="FFFFFF"/>
      <w:lang w:bidi="ar-SA"/>
    </w:rPr>
  </w:style>
  <w:style w:type="paragraph" w:customStyle="1" w:styleId="Heading">
    <w:name w:val="Heading"/>
    <w:basedOn w:val="a"/>
    <w:next w:val="afb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b">
    <w:name w:val="Body Text"/>
    <w:basedOn w:val="a"/>
    <w:pPr>
      <w:spacing w:after="120"/>
    </w:pPr>
    <w:rPr>
      <w:rFonts w:ascii="Calibri" w:hAnsi="Calibri" w:cs="Calibri"/>
      <w:sz w:val="20"/>
      <w:szCs w:val="20"/>
      <w:lang w:val="en-US"/>
    </w:rPr>
  </w:style>
  <w:style w:type="paragraph" w:styleId="afc">
    <w:name w:val="List"/>
    <w:basedOn w:val="afb"/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510">
    <w:name w:val="Заголовок №51"/>
    <w:basedOn w:val="a"/>
    <w:qFormat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spacing w:val="-2"/>
      <w:sz w:val="26"/>
      <w:szCs w:val="20"/>
      <w:shd w:val="clear" w:color="auto" w:fill="FFFFFF"/>
      <w:lang w:val="en-US"/>
    </w:rPr>
  </w:style>
  <w:style w:type="paragraph" w:styleId="afe">
    <w:name w:val="Normal (Web)"/>
    <w:basedOn w:val="a"/>
    <w:qFormat/>
    <w:pPr>
      <w:spacing w:before="280" w:after="280" w:line="240" w:lineRule="auto"/>
    </w:pPr>
    <w:rPr>
      <w:sz w:val="24"/>
      <w:szCs w:val="24"/>
    </w:r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after="180" w:line="216" w:lineRule="exact"/>
      <w:jc w:val="center"/>
    </w:pPr>
    <w:rPr>
      <w:sz w:val="20"/>
      <w:szCs w:val="20"/>
      <w:shd w:val="clear" w:color="auto" w:fill="FFFFFF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Секретарь</cp:lastModifiedBy>
  <cp:revision>5</cp:revision>
  <cp:lastPrinted>2021-10-25T13:36:00Z</cp:lastPrinted>
  <dcterms:created xsi:type="dcterms:W3CDTF">2021-10-25T13:27:00Z</dcterms:created>
  <dcterms:modified xsi:type="dcterms:W3CDTF">2021-11-04T09:11:00Z</dcterms:modified>
  <dc:language>en-US</dc:language>
</cp:coreProperties>
</file>